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96" w:rsidRDefault="001D3496" w:rsidP="001D3496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77311176" wp14:editId="3077D1E2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96" w:rsidRDefault="001D3496" w:rsidP="001D3496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Pr="006E06AE">
        <w:rPr>
          <w:rFonts w:ascii="Arial" w:hAnsi="Arial" w:cs="Arial"/>
          <w:sz w:val="20"/>
          <w:szCs w:val="20"/>
        </w:rPr>
        <w:t xml:space="preserve">qualità di legale rappresentante dell’impresa </w:t>
      </w:r>
      <w:r w:rsidRPr="006E06AE">
        <w:rPr>
          <w:rFonts w:ascii="Arial" w:hAnsi="Arial" w:cs="Arial"/>
          <w:i/>
          <w:iCs/>
          <w:sz w:val="20"/>
          <w:szCs w:val="20"/>
        </w:rPr>
        <w:t>(denominazione e ragione sociale)………………………………</w:t>
      </w:r>
      <w:r w:rsidRPr="006E06AE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iscritta al Registro delle imprese</w:t>
      </w:r>
      <w:r w:rsidRPr="006E06AE">
        <w:rPr>
          <w:rFonts w:ascii="Arial" w:hAnsi="Arial" w:cs="Arial"/>
          <w:sz w:val="20"/>
          <w:szCs w:val="20"/>
        </w:rPr>
        <w:t xml:space="preserve"> con codice fiscale …………….…………………</w:t>
      </w:r>
      <w:r>
        <w:rPr>
          <w:rFonts w:ascii="Arial" w:hAnsi="Arial" w:cs="Arial"/>
          <w:sz w:val="20"/>
          <w:szCs w:val="20"/>
        </w:rPr>
        <w:t xml:space="preserve">, costituita in data </w:t>
      </w:r>
      <w:r w:rsidRPr="006E06AE">
        <w:rPr>
          <w:rFonts w:ascii="Arial" w:hAnsi="Arial" w:cs="Arial"/>
          <w:sz w:val="20"/>
          <w:szCs w:val="20"/>
        </w:rPr>
        <w:t xml:space="preserve">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7FBB8D69" wp14:editId="592CEBD4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 </w:t>
      </w:r>
      <w:r w:rsidRPr="006E06AE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 legale</w:t>
      </w:r>
      <w:r w:rsidRPr="006E06AE">
        <w:rPr>
          <w:rFonts w:ascii="Arial" w:hAnsi="Arial" w:cs="Arial"/>
          <w:sz w:val="20"/>
          <w:szCs w:val="20"/>
        </w:rPr>
        <w:t xml:space="preserve"> in ……………………………….., </w:t>
      </w:r>
    </w:p>
    <w:p w:rsidR="001D3496" w:rsidRDefault="001D3496" w:rsidP="001D3496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persona fisica esercente attività d’impresa, arti o professioni con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n.……………iscritta in data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2B60196E" wp14:editId="20BC5CA4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residente in …………………………..</w:t>
      </w:r>
    </w:p>
    <w:p w:rsidR="001D3496" w:rsidRDefault="001D3496" w:rsidP="001D3496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>consapevole delle responsabilità anche penali derivanti dal rilascio di dichiarazioni mendaci e della conseguente decadenza dai benefici concessi sulla base di una dichiarazione non veritiera ai sensi degli articoli 75 e 76 del DPR 28 dicembre 2000, n. 445, richiede l’agevolazione sotto forma di garanzia prevista dalle leggi 662/96 (art. 2, comma 100, lettera a) e 266/97 (art. 15), qualificabile come aiuto di Stato ai sensi dell’art. 87 del Trattato dell’Unione Europea e, allo scopo di fruire della medesima,</w:t>
      </w:r>
    </w:p>
    <w:p w:rsidR="001D3496" w:rsidRDefault="001D3496" w:rsidP="001D3496">
      <w:pPr>
        <w:jc w:val="center"/>
        <w:rPr>
          <w:rFonts w:ascii="Calibri" w:eastAsia="Times New Roman" w:hAnsi="Calibri"/>
          <w:b/>
        </w:rPr>
      </w:pPr>
    </w:p>
    <w:p w:rsidR="001D3496" w:rsidRPr="00B92DFB" w:rsidRDefault="001D3496" w:rsidP="001D3496">
      <w:pPr>
        <w:jc w:val="center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DICHIARA:</w:t>
      </w:r>
    </w:p>
    <w:p w:rsidR="001D3496" w:rsidRDefault="001D3496" w:rsidP="001D3496">
      <w:pPr>
        <w:rPr>
          <w:rFonts w:ascii="Calibri" w:eastAsia="Times New Roman" w:hAnsi="Calibri"/>
        </w:rPr>
      </w:pPr>
    </w:p>
    <w:p w:rsidR="001D3496" w:rsidRDefault="001D3496" w:rsidP="001D349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- che l’azienda </w:t>
      </w:r>
      <w:r w:rsidRPr="00175CA0">
        <w:rPr>
          <w:rFonts w:ascii="Calibri" w:eastAsia="Times New Roman" w:hAnsi="Calibri"/>
        </w:rPr>
        <w:t xml:space="preserve">rientra tra le imprese che, in </w:t>
      </w:r>
      <w:r w:rsidRPr="00175CA0">
        <w:rPr>
          <w:rFonts w:ascii="Calibri" w:eastAsia="Times New Roman" w:hAnsi="Calibri"/>
          <w:u w:val="single"/>
        </w:rPr>
        <w:t>data antecedente al 31 dicembre 2019</w:t>
      </w:r>
      <w:r w:rsidRPr="00175CA0">
        <w:rPr>
          <w:rFonts w:ascii="Calibri" w:eastAsia="Times New Roman" w:hAnsi="Calibri"/>
        </w:rPr>
        <w:t>, sono state ammesse alla procedura del concordato con continuità aziendale di cui all'articolo 186-bis del regio decreto 16 marzo 1942, n. 267, hanno stipulato accordi di ristrutturazione ai sensi dell'articolo 182-bis o hanno presentato un piano attestato di cui all'articolo 67 del predetto decreto</w:t>
      </w:r>
    </w:p>
    <w:p w:rsidR="001D3496" w:rsidRPr="00175CA0" w:rsidRDefault="001D3496" w:rsidP="001D3496">
      <w:pPr>
        <w:rPr>
          <w:rFonts w:ascii="Calibri" w:eastAsia="Times New Roman" w:hAnsi="Calibri"/>
        </w:rPr>
      </w:pPr>
    </w:p>
    <w:p w:rsidR="001D3496" w:rsidRPr="00827EAE" w:rsidRDefault="001D3496" w:rsidP="001D3496">
      <w:pPr>
        <w:rPr>
          <w:rFonts w:ascii="Calibri" w:eastAsia="Times New Roman" w:hAnsi="Calibri"/>
        </w:rPr>
      </w:pPr>
      <w:r w:rsidRPr="00827EAE">
        <w:rPr>
          <w:rFonts w:ascii="Calibri" w:eastAsia="Times New Roman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EAE">
        <w:rPr>
          <w:rFonts w:ascii="Calibri" w:eastAsia="Times New Roman" w:hAnsi="Calibri"/>
        </w:rPr>
        <w:instrText xml:space="preserve"> FORMCHECKBOX </w:instrText>
      </w:r>
      <w:r w:rsidR="00005B62">
        <w:rPr>
          <w:rFonts w:ascii="Calibri" w:eastAsia="Times New Roman" w:hAnsi="Calibri"/>
        </w:rPr>
      </w:r>
      <w:r w:rsidR="00005B62">
        <w:rPr>
          <w:rFonts w:ascii="Calibri" w:eastAsia="Times New Roman" w:hAnsi="Calibri"/>
        </w:rPr>
        <w:fldChar w:fldCharType="separate"/>
      </w:r>
      <w:r w:rsidRPr="00827EAE">
        <w:rPr>
          <w:rFonts w:ascii="Calibri" w:eastAsia="Times New Roman" w:hAnsi="Calibri"/>
        </w:rPr>
        <w:fldChar w:fldCharType="end"/>
      </w:r>
      <w:r w:rsidRPr="00827EAE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sì</w:t>
      </w:r>
    </w:p>
    <w:p w:rsidR="001D3496" w:rsidRPr="00827EAE" w:rsidRDefault="001D3496" w:rsidP="001D3496">
      <w:pPr>
        <w:rPr>
          <w:rFonts w:ascii="Calibri" w:eastAsia="Times New Roman" w:hAnsi="Calibri"/>
        </w:rPr>
      </w:pPr>
    </w:p>
    <w:p w:rsidR="001D3496" w:rsidRDefault="001D3496" w:rsidP="001D3496">
      <w:pPr>
        <w:rPr>
          <w:rFonts w:ascii="Calibri" w:eastAsia="Times New Roman" w:hAnsi="Calibri"/>
        </w:rPr>
      </w:pPr>
      <w:r w:rsidRPr="00827EAE">
        <w:rPr>
          <w:rFonts w:ascii="Calibri" w:eastAsia="Times New Roman" w:hAnsi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7EAE">
        <w:rPr>
          <w:rFonts w:ascii="Calibri" w:eastAsia="Times New Roman" w:hAnsi="Calibri"/>
        </w:rPr>
        <w:instrText xml:space="preserve"> FORMCHECKBOX </w:instrText>
      </w:r>
      <w:r w:rsidR="00005B62">
        <w:rPr>
          <w:rFonts w:ascii="Calibri" w:eastAsia="Times New Roman" w:hAnsi="Calibri"/>
        </w:rPr>
      </w:r>
      <w:r w:rsidR="00005B62">
        <w:rPr>
          <w:rFonts w:ascii="Calibri" w:eastAsia="Times New Roman" w:hAnsi="Calibri"/>
        </w:rPr>
        <w:fldChar w:fldCharType="separate"/>
      </w:r>
      <w:r w:rsidRPr="00827EAE">
        <w:rPr>
          <w:rFonts w:ascii="Calibri" w:eastAsia="Times New Roman" w:hAnsi="Calibri"/>
        </w:rPr>
        <w:fldChar w:fldCharType="end"/>
      </w:r>
      <w:r w:rsidRPr="00827EAE">
        <w:rPr>
          <w:rFonts w:ascii="Calibri" w:eastAsia="Times New Roman" w:hAnsi="Calibri"/>
        </w:rPr>
        <w:t xml:space="preserve"> no</w:t>
      </w:r>
    </w:p>
    <w:p w:rsidR="001D3496" w:rsidRDefault="001D3496" w:rsidP="001D3496">
      <w:pPr>
        <w:rPr>
          <w:rFonts w:ascii="Calibri" w:eastAsia="Times New Roman" w:hAnsi="Calibri"/>
        </w:rPr>
      </w:pPr>
    </w:p>
    <w:p w:rsidR="0049340C" w:rsidRDefault="001D3496" w:rsidP="001D349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</w:t>
      </w:r>
      <w:r w:rsidR="00005B62">
        <w:rPr>
          <w:rFonts w:ascii="Calibri" w:eastAsia="Times New Roman" w:hAnsi="Calibri"/>
        </w:rPr>
        <w:t xml:space="preserve"> </w:t>
      </w:r>
      <w:bookmarkStart w:id="0" w:name="_GoBack"/>
      <w:bookmarkEnd w:id="0"/>
      <w:r>
        <w:rPr>
          <w:rFonts w:ascii="Calibri" w:eastAsia="Times New Roman" w:hAnsi="Calibri"/>
        </w:rPr>
        <w:t xml:space="preserve">che l’azienda </w:t>
      </w:r>
      <w:r w:rsidRPr="00175CA0">
        <w:rPr>
          <w:rFonts w:ascii="Calibri" w:eastAsia="Times New Roman" w:hAnsi="Calibri"/>
        </w:rPr>
        <w:t xml:space="preserve">rientra tra le imprese che, </w:t>
      </w:r>
      <w:r w:rsidRPr="0038294F">
        <w:rPr>
          <w:rFonts w:ascii="Calibri" w:eastAsia="Times New Roman" w:hAnsi="Calibri"/>
          <w:u w:val="single"/>
        </w:rPr>
        <w:t>in data successiva al 31 dicembre 2019</w:t>
      </w:r>
      <w:r w:rsidRPr="00175CA0">
        <w:rPr>
          <w:rFonts w:ascii="Calibri" w:eastAsia="Times New Roman" w:hAnsi="Calibri"/>
        </w:rPr>
        <w:t>, sono state ammesse alla procedura del concordato con continuità aziendale di cui all'articolo 186-bis del regio decreto 16 marzo 1942, n. 267, hanno stipulato accordi di ristrutturazione ai sensi dell'articolo 182-bis o hanno presentat</w:t>
      </w:r>
      <w:r>
        <w:rPr>
          <w:rFonts w:ascii="Calibri" w:eastAsia="Times New Roman" w:hAnsi="Calibri"/>
        </w:rPr>
        <w:t>o un piano attestato di cui all</w:t>
      </w:r>
      <w:r w:rsidRPr="00175CA0">
        <w:rPr>
          <w:rFonts w:ascii="Calibri" w:eastAsia="Times New Roman" w:hAnsi="Calibri"/>
        </w:rPr>
        <w:t>'articolo 67 del predetto decreto.</w:t>
      </w:r>
    </w:p>
    <w:p w:rsidR="001D3496" w:rsidRDefault="001D3496" w:rsidP="001D3496">
      <w:pPr>
        <w:rPr>
          <w:rFonts w:ascii="Calibri" w:eastAsia="Times New Roman" w:hAnsi="Calibri"/>
        </w:rPr>
      </w:pPr>
    </w:p>
    <w:p w:rsidR="001D3496" w:rsidRPr="00827EAE" w:rsidRDefault="001D3496" w:rsidP="001D3496">
      <w:pPr>
        <w:rPr>
          <w:rFonts w:ascii="Calibri" w:eastAsia="Times New Roman" w:hAnsi="Calibri"/>
        </w:rPr>
      </w:pPr>
      <w:r w:rsidRPr="00827EAE">
        <w:rPr>
          <w:rFonts w:ascii="Calibri" w:eastAsia="Times New Roman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EAE">
        <w:rPr>
          <w:rFonts w:ascii="Calibri" w:eastAsia="Times New Roman" w:hAnsi="Calibri"/>
        </w:rPr>
        <w:instrText xml:space="preserve"> FORMCHECKBOX </w:instrText>
      </w:r>
      <w:r w:rsidR="00005B62">
        <w:rPr>
          <w:rFonts w:ascii="Calibri" w:eastAsia="Times New Roman" w:hAnsi="Calibri"/>
        </w:rPr>
      </w:r>
      <w:r w:rsidR="00005B62">
        <w:rPr>
          <w:rFonts w:ascii="Calibri" w:eastAsia="Times New Roman" w:hAnsi="Calibri"/>
        </w:rPr>
        <w:fldChar w:fldCharType="separate"/>
      </w:r>
      <w:r w:rsidRPr="00827EAE">
        <w:rPr>
          <w:rFonts w:ascii="Calibri" w:eastAsia="Times New Roman" w:hAnsi="Calibri"/>
        </w:rPr>
        <w:fldChar w:fldCharType="end"/>
      </w:r>
      <w:r w:rsidRPr="00827EAE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sì</w:t>
      </w:r>
    </w:p>
    <w:p w:rsidR="001D3496" w:rsidRPr="00827EAE" w:rsidRDefault="001D3496" w:rsidP="001D3496">
      <w:pPr>
        <w:rPr>
          <w:rFonts w:ascii="Calibri" w:eastAsia="Times New Roman" w:hAnsi="Calibri"/>
        </w:rPr>
      </w:pPr>
    </w:p>
    <w:p w:rsidR="001D3496" w:rsidRDefault="001D3496" w:rsidP="001D3496">
      <w:pPr>
        <w:rPr>
          <w:rFonts w:ascii="Calibri" w:eastAsia="Times New Roman" w:hAnsi="Calibri"/>
        </w:rPr>
      </w:pPr>
      <w:r w:rsidRPr="00827EAE">
        <w:rPr>
          <w:rFonts w:ascii="Calibri" w:eastAsia="Times New Roman" w:hAnsi="Calibr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27EAE">
        <w:rPr>
          <w:rFonts w:ascii="Calibri" w:eastAsia="Times New Roman" w:hAnsi="Calibri"/>
        </w:rPr>
        <w:instrText xml:space="preserve"> FORMCHECKBOX </w:instrText>
      </w:r>
      <w:r w:rsidR="00005B62">
        <w:rPr>
          <w:rFonts w:ascii="Calibri" w:eastAsia="Times New Roman" w:hAnsi="Calibri"/>
        </w:rPr>
      </w:r>
      <w:r w:rsidR="00005B62">
        <w:rPr>
          <w:rFonts w:ascii="Calibri" w:eastAsia="Times New Roman" w:hAnsi="Calibri"/>
        </w:rPr>
        <w:fldChar w:fldCharType="separate"/>
      </w:r>
      <w:r w:rsidRPr="00827EAE">
        <w:rPr>
          <w:rFonts w:ascii="Calibri" w:eastAsia="Times New Roman" w:hAnsi="Calibri"/>
        </w:rPr>
        <w:fldChar w:fldCharType="end"/>
      </w:r>
      <w:r w:rsidRPr="00827EAE">
        <w:rPr>
          <w:rFonts w:ascii="Calibri" w:eastAsia="Times New Roman" w:hAnsi="Calibri"/>
        </w:rPr>
        <w:t xml:space="preserve"> no</w:t>
      </w:r>
    </w:p>
    <w:p w:rsidR="001D3496" w:rsidRDefault="001D3496" w:rsidP="001D3496">
      <w:pPr>
        <w:rPr>
          <w:rFonts w:ascii="Calibri" w:eastAsia="Times New Roman" w:hAnsi="Calibri"/>
        </w:rPr>
      </w:pPr>
    </w:p>
    <w:p w:rsidR="001D3496" w:rsidRPr="00827EAE" w:rsidRDefault="001D3496" w:rsidP="001D3496">
      <w:pPr>
        <w:rPr>
          <w:rFonts w:ascii="Calibri" w:eastAsia="Times New Roman" w:hAnsi="Calibri"/>
        </w:rPr>
      </w:pPr>
    </w:p>
    <w:p w:rsidR="001D3496" w:rsidRPr="00827EAE" w:rsidRDefault="001D3496" w:rsidP="001D349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Luogo e </w:t>
      </w:r>
      <w:r w:rsidRPr="00827EAE">
        <w:rPr>
          <w:rFonts w:ascii="Calibri" w:eastAsia="Times New Roman" w:hAnsi="Calibri"/>
        </w:rPr>
        <w:t>Data _______________________</w:t>
      </w:r>
    </w:p>
    <w:p w:rsidR="001D3496" w:rsidRPr="00827EAE" w:rsidRDefault="001D3496" w:rsidP="001D3496">
      <w:pPr>
        <w:rPr>
          <w:rFonts w:ascii="Calibri" w:eastAsia="Times New Roman" w:hAnsi="Calibri"/>
        </w:rPr>
      </w:pPr>
    </w:p>
    <w:p w:rsidR="001D3496" w:rsidRPr="00827EAE" w:rsidRDefault="001D3496" w:rsidP="001D3496">
      <w:pPr>
        <w:rPr>
          <w:rFonts w:ascii="Calibri" w:eastAsia="Times New Roman" w:hAnsi="Calibri"/>
        </w:rPr>
      </w:pPr>
    </w:p>
    <w:p w:rsidR="001D3496" w:rsidRDefault="001D3496" w:rsidP="001D3496">
      <w:pPr>
        <w:tabs>
          <w:tab w:val="left" w:pos="2925"/>
          <w:tab w:val="right" w:pos="9638"/>
        </w:tabs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827EAE">
        <w:rPr>
          <w:rFonts w:ascii="Calibri" w:eastAsia="Times New Roman" w:hAnsi="Calibri"/>
        </w:rPr>
        <w:t xml:space="preserve">Timbro e firma </w:t>
      </w:r>
      <w:r>
        <w:rPr>
          <w:rFonts w:ascii="Calibri" w:eastAsia="Times New Roman" w:hAnsi="Calibri"/>
        </w:rPr>
        <w:t>IMPRESA</w:t>
      </w:r>
    </w:p>
    <w:p w:rsidR="00551C93" w:rsidRDefault="00551C93"/>
    <w:sectPr w:rsidR="00551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6"/>
    <w:rsid w:val="00005B62"/>
    <w:rsid w:val="001D3496"/>
    <w:rsid w:val="0049340C"/>
    <w:rsid w:val="005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DAB7"/>
  <w15:chartTrackingRefBased/>
  <w15:docId w15:val="{4A9AE1A5-DD12-4DB7-A81B-5D93D7BE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D34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338E7DFA.dotm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Politti</dc:creator>
  <cp:keywords/>
  <dc:description/>
  <cp:lastModifiedBy>Marco Puntin</cp:lastModifiedBy>
  <cp:revision>3</cp:revision>
  <dcterms:created xsi:type="dcterms:W3CDTF">2020-04-24T15:48:00Z</dcterms:created>
  <dcterms:modified xsi:type="dcterms:W3CDTF">2020-04-27T06:40:00Z</dcterms:modified>
</cp:coreProperties>
</file>